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B54C7" w:rsidRDefault="00BB54C7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990C7B" w:rsidRDefault="00990C7B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  <w:r w:rsidRPr="0020091A">
        <w:rPr>
          <w:rFonts w:ascii="Times New Roman" w:hAnsi="Times New Roman" w:cs="Times New Roman"/>
          <w:b/>
          <w:noProof/>
          <w:sz w:val="28"/>
          <w:szCs w:val="28"/>
        </w:rPr>
        <w:drawing>
          <wp:anchor distT="0" distB="0" distL="114300" distR="114300" simplePos="0" relativeHeight="251659264" behindDoc="0" locked="0" layoutInCell="1" allowOverlap="1" wp14:anchorId="4196F188" wp14:editId="56BCC2D9">
            <wp:simplePos x="0" y="0"/>
            <wp:positionH relativeFrom="column">
              <wp:posOffset>2747645</wp:posOffset>
            </wp:positionH>
            <wp:positionV relativeFrom="paragraph">
              <wp:posOffset>-252730</wp:posOffset>
            </wp:positionV>
            <wp:extent cx="561975" cy="685800"/>
            <wp:effectExtent l="19050" t="0" r="9525" b="0"/>
            <wp:wrapSquare wrapText="left"/>
            <wp:docPr id="620" name="Рисунок 9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0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85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90C7B" w:rsidRDefault="00990C7B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  <w:lang w:val="uk-UA"/>
        </w:rPr>
      </w:pPr>
    </w:p>
    <w:p w:rsidR="00BB54C7" w:rsidRPr="00990C7B" w:rsidRDefault="00BB54C7" w:rsidP="00BB54C7">
      <w:pPr>
        <w:tabs>
          <w:tab w:val="left" w:pos="8640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BB54C7" w:rsidRPr="0020091A" w:rsidRDefault="00BB54C7" w:rsidP="00BB54C7">
      <w:pPr>
        <w:tabs>
          <w:tab w:val="left" w:pos="8640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BB54C7" w:rsidRPr="0020091A" w:rsidRDefault="00BB54C7" w:rsidP="00BB54C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:rsidR="00BB54C7" w:rsidRPr="0020091A" w:rsidRDefault="00BB54C7" w:rsidP="00BB54C7">
      <w:pPr>
        <w:tabs>
          <w:tab w:val="left" w:pos="864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ВІННИЦЬКОЇ ОБЛАСТІ</w:t>
      </w:r>
    </w:p>
    <w:p w:rsidR="00BB54C7" w:rsidRPr="0020091A" w:rsidRDefault="00BB54C7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РІШЕННЯ</w:t>
      </w:r>
      <w:r w:rsidR="00B07914">
        <w:rPr>
          <w:rFonts w:ascii="Times New Roman" w:hAnsi="Times New Roman" w:cs="Times New Roman"/>
          <w:b/>
          <w:sz w:val="28"/>
          <w:szCs w:val="28"/>
        </w:rPr>
        <w:t xml:space="preserve"> №107</w:t>
      </w:r>
    </w:p>
    <w:p w:rsidR="00BB54C7" w:rsidRPr="0020091A" w:rsidRDefault="00BB54C7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30</w:t>
      </w:r>
      <w:r w:rsidR="00B0791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B07914">
        <w:rPr>
          <w:rFonts w:ascii="Times New Roman" w:hAnsi="Times New Roman" w:cs="Times New Roman"/>
          <w:b/>
          <w:sz w:val="28"/>
          <w:szCs w:val="28"/>
        </w:rPr>
        <w:t>грудня</w:t>
      </w:r>
      <w:proofErr w:type="spellEnd"/>
      <w:r w:rsidR="00B07914">
        <w:rPr>
          <w:rFonts w:ascii="Times New Roman" w:hAnsi="Times New Roman" w:cs="Times New Roman"/>
          <w:b/>
          <w:sz w:val="28"/>
          <w:szCs w:val="28"/>
        </w:rPr>
        <w:t xml:space="preserve"> 2020 р.                    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>5</w:t>
      </w:r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8 </w:t>
      </w:r>
      <w:proofErr w:type="spellStart"/>
      <w:r w:rsidRPr="0020091A">
        <w:rPr>
          <w:rFonts w:ascii="Times New Roman" w:hAnsi="Times New Roman" w:cs="Times New Roman"/>
          <w:b/>
          <w:sz w:val="28"/>
          <w:szCs w:val="28"/>
        </w:rPr>
        <w:t>скликання</w:t>
      </w:r>
      <w:proofErr w:type="spellEnd"/>
      <w:r w:rsidRPr="0020091A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07914" w:rsidRDefault="00B07914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:rsidR="00BB54C7" w:rsidRPr="00B07914" w:rsidRDefault="00BB54C7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proofErr w:type="gramStart"/>
      <w:r w:rsidRPr="00B07914">
        <w:rPr>
          <w:rFonts w:ascii="Times New Roman" w:hAnsi="Times New Roman" w:cs="Times New Roman"/>
          <w:sz w:val="28"/>
          <w:szCs w:val="28"/>
        </w:rPr>
        <w:t>ЗЕМЕЛЬНІ  ПИТАННЯ</w:t>
      </w:r>
      <w:proofErr w:type="gramEnd"/>
    </w:p>
    <w:p w:rsidR="00BB54C7" w:rsidRPr="004079ED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4079ED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затвердження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технічної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документації</w:t>
      </w:r>
      <w:proofErr w:type="spellEnd"/>
    </w:p>
    <w:p w:rsidR="00BB54C7" w:rsidRPr="004079ED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із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землеустрою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щодо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встановлення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меж </w:t>
      </w:r>
    </w:p>
    <w:p w:rsidR="00BB54C7" w:rsidRPr="004079ED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земельної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ділянки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в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натурі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(на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місцевості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>)</w:t>
      </w:r>
    </w:p>
    <w:p w:rsidR="00BB54C7" w:rsidRPr="004079ED" w:rsidRDefault="00BB54C7" w:rsidP="00BB54C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4079ED">
        <w:rPr>
          <w:rFonts w:ascii="Times New Roman" w:hAnsi="Times New Roman" w:cs="Times New Roman"/>
          <w:b/>
          <w:sz w:val="28"/>
          <w:szCs w:val="28"/>
        </w:rPr>
        <w:t xml:space="preserve">та передачу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земельних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ділянок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 у </w:t>
      </w:r>
      <w:proofErr w:type="spellStart"/>
      <w:r w:rsidRPr="004079ED">
        <w:rPr>
          <w:rFonts w:ascii="Times New Roman" w:hAnsi="Times New Roman" w:cs="Times New Roman"/>
          <w:b/>
          <w:sz w:val="28"/>
          <w:szCs w:val="28"/>
        </w:rPr>
        <w:t>власність</w:t>
      </w:r>
      <w:proofErr w:type="spellEnd"/>
      <w:r w:rsidRPr="004079ED">
        <w:rPr>
          <w:rFonts w:ascii="Times New Roman" w:hAnsi="Times New Roman" w:cs="Times New Roman"/>
          <w:b/>
          <w:sz w:val="28"/>
          <w:szCs w:val="28"/>
        </w:rPr>
        <w:t xml:space="preserve">». </w:t>
      </w:r>
    </w:p>
    <w:p w:rsidR="00BB54C7" w:rsidRPr="004079ED" w:rsidRDefault="00BB54C7" w:rsidP="00BB54C7">
      <w:pPr>
        <w:tabs>
          <w:tab w:val="left" w:pos="5895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BB54C7" w:rsidRPr="0020091A" w:rsidRDefault="00BB54C7" w:rsidP="00BB54C7">
      <w:pPr>
        <w:tabs>
          <w:tab w:val="left" w:pos="1080"/>
          <w:tab w:val="left" w:pos="15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ab/>
      </w:r>
      <w:r w:rsidRPr="0020091A">
        <w:rPr>
          <w:rFonts w:ascii="Times New Roman" w:hAnsi="Times New Roman" w:cs="Times New Roman"/>
          <w:sz w:val="28"/>
          <w:szCs w:val="28"/>
        </w:rPr>
        <w:tab/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      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Розглянувши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),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керуючись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пунктом 34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частини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першої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статті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26, ч.1 ст. 59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місцеве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са</w:t>
      </w:r>
      <w:r w:rsidR="00990C7B">
        <w:rPr>
          <w:rFonts w:ascii="Times New Roman" w:hAnsi="Times New Roman" w:cs="Times New Roman"/>
          <w:sz w:val="28"/>
          <w:szCs w:val="28"/>
        </w:rPr>
        <w:t>моврядування</w:t>
      </w:r>
      <w:proofErr w:type="spellEnd"/>
      <w:r w:rsidR="00990C7B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="00990C7B">
        <w:rPr>
          <w:rFonts w:ascii="Times New Roman" w:hAnsi="Times New Roman" w:cs="Times New Roman"/>
          <w:sz w:val="28"/>
          <w:szCs w:val="28"/>
        </w:rPr>
        <w:t>Україні</w:t>
      </w:r>
      <w:proofErr w:type="spellEnd"/>
      <w:r w:rsidR="00990C7B">
        <w:rPr>
          <w:rFonts w:ascii="Times New Roman" w:hAnsi="Times New Roman" w:cs="Times New Roman"/>
          <w:sz w:val="28"/>
          <w:szCs w:val="28"/>
        </w:rPr>
        <w:t>»,</w:t>
      </w:r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>ст..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12, ст.. 11</w:t>
      </w:r>
      <w:r>
        <w:rPr>
          <w:rFonts w:ascii="Times New Roman" w:hAnsi="Times New Roman" w:cs="Times New Roman"/>
          <w:sz w:val="28"/>
          <w:szCs w:val="28"/>
        </w:rPr>
        <w:t xml:space="preserve">8, ст.. 121, ст. 122, </w:t>
      </w:r>
      <w:r w:rsidRPr="0020091A">
        <w:rPr>
          <w:rFonts w:ascii="Times New Roman" w:hAnsi="Times New Roman" w:cs="Times New Roman"/>
          <w:sz w:val="28"/>
          <w:szCs w:val="28"/>
        </w:rPr>
        <w:t xml:space="preserve">ст.. 125, ст. 186 Земельного кодексу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ст..8, 19, 20, 22, 25, 30 Закону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України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«Про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землеустрій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»,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враховуючи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висновок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з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питань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регулювання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відносин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охороні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навколишнього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природного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середовища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житлово-комунального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побутового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населення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сесія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міської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ради   </w:t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ВИРІШИЛА:</w:t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Затвердити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технічну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документацію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із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землеустрою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щодо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встановлення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меж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земельної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в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натурі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(на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місцевості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) (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кадастровий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номер:   </w:t>
      </w:r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  0523410100:00:008:0261 -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0,0864 га ) 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Назарок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Наталії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Григорівні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0,0864 га,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адресою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: м. Погребище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вул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Пушкіна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46/2 . </w:t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Передати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20091A">
        <w:rPr>
          <w:rFonts w:ascii="Times New Roman" w:hAnsi="Times New Roman" w:cs="Times New Roman"/>
          <w:sz w:val="28"/>
          <w:szCs w:val="28"/>
        </w:rPr>
        <w:t xml:space="preserve">у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власність</w:t>
      </w:r>
      <w:proofErr w:type="spellEnd"/>
      <w:proofErr w:type="gramEnd"/>
      <w:r w:rsidRPr="0020091A">
        <w:rPr>
          <w:rFonts w:ascii="Times New Roman" w:hAnsi="Times New Roman" w:cs="Times New Roman"/>
          <w:sz w:val="28"/>
          <w:szCs w:val="28"/>
        </w:rPr>
        <w:t xml:space="preserve"> гр.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Назарок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Наталії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Григорівні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земельну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ділянку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загальною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площею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0,0864 га , в тому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числі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>:</w:t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 - для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будівництва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та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обслуговування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житлового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будинку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господарських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будівель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і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споруд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– 0,0864 га.</w:t>
      </w:r>
    </w:p>
    <w:p w:rsidR="00BB54C7" w:rsidRPr="0020091A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BB54C7" w:rsidRPr="00990C7B" w:rsidRDefault="00BB54C7" w:rsidP="00BB54C7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 xml:space="preserve">3. Контроль за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виконанням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даного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рішення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покласти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на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постійну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комісію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Pr="0020091A">
        <w:rPr>
          <w:rFonts w:ascii="Times New Roman" w:hAnsi="Times New Roman" w:cs="Times New Roman"/>
          <w:sz w:val="28"/>
          <w:szCs w:val="28"/>
        </w:rPr>
        <w:t xml:space="preserve">(голова </w:t>
      </w:r>
      <w:proofErr w:type="spellStart"/>
      <w:r w:rsidRPr="0020091A">
        <w:rPr>
          <w:rFonts w:ascii="Times New Roman" w:hAnsi="Times New Roman" w:cs="Times New Roman"/>
          <w:sz w:val="28"/>
          <w:szCs w:val="28"/>
        </w:rPr>
        <w:t>комісії</w:t>
      </w:r>
      <w:proofErr w:type="spellEnd"/>
      <w:r w:rsidRPr="0020091A">
        <w:rPr>
          <w:rFonts w:ascii="Times New Roman" w:hAnsi="Times New Roman" w:cs="Times New Roman"/>
          <w:sz w:val="28"/>
          <w:szCs w:val="28"/>
        </w:rPr>
        <w:t xml:space="preserve"> </w:t>
      </w:r>
      <w:r w:rsidRPr="0020091A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Pr="0020091A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BB54C7" w:rsidRPr="0020091A" w:rsidRDefault="00BB54C7" w:rsidP="00BB54C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</w:p>
    <w:p w:rsidR="005C348A" w:rsidRDefault="00BB54C7" w:rsidP="00B0791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</w:pPr>
      <w:proofErr w:type="spellStart"/>
      <w:proofErr w:type="gramStart"/>
      <w:r w:rsidRPr="00B07914">
        <w:rPr>
          <w:rFonts w:ascii="Times New Roman" w:hAnsi="Times New Roman" w:cs="Times New Roman"/>
          <w:b/>
          <w:sz w:val="28"/>
          <w:szCs w:val="28"/>
        </w:rPr>
        <w:t>Міський</w:t>
      </w:r>
      <w:proofErr w:type="spellEnd"/>
      <w:r w:rsidRPr="00B07914">
        <w:rPr>
          <w:rFonts w:ascii="Times New Roman" w:hAnsi="Times New Roman" w:cs="Times New Roman"/>
          <w:b/>
          <w:sz w:val="28"/>
          <w:szCs w:val="28"/>
        </w:rPr>
        <w:t xml:space="preserve">  голова</w:t>
      </w:r>
      <w:proofErr w:type="gramEnd"/>
      <w:r w:rsidRPr="00B07914">
        <w:rPr>
          <w:rFonts w:ascii="Times New Roman" w:hAnsi="Times New Roman" w:cs="Times New Roman"/>
          <w:b/>
          <w:sz w:val="28"/>
          <w:szCs w:val="28"/>
        </w:rPr>
        <w:t xml:space="preserve">                       </w:t>
      </w:r>
      <w:r w:rsidR="00B07914">
        <w:rPr>
          <w:rFonts w:ascii="Times New Roman" w:hAnsi="Times New Roman" w:cs="Times New Roman"/>
          <w:b/>
          <w:sz w:val="28"/>
          <w:szCs w:val="28"/>
        </w:rPr>
        <w:t xml:space="preserve">                   </w:t>
      </w:r>
      <w:r w:rsidRPr="00B07914">
        <w:rPr>
          <w:rFonts w:ascii="Times New Roman" w:hAnsi="Times New Roman" w:cs="Times New Roman"/>
          <w:b/>
          <w:sz w:val="28"/>
          <w:szCs w:val="28"/>
        </w:rPr>
        <w:t xml:space="preserve">       </w:t>
      </w:r>
      <w:proofErr w:type="spellStart"/>
      <w:r w:rsidRPr="00B07914">
        <w:rPr>
          <w:rFonts w:ascii="Times New Roman" w:hAnsi="Times New Roman" w:cs="Times New Roman"/>
          <w:b/>
          <w:sz w:val="28"/>
          <w:szCs w:val="28"/>
        </w:rPr>
        <w:t>С.Волинський</w:t>
      </w:r>
      <w:bookmarkStart w:id="0" w:name="_GoBack"/>
      <w:bookmarkEnd w:id="0"/>
      <w:proofErr w:type="spellEnd"/>
    </w:p>
    <w:sectPr w:rsidR="005C348A" w:rsidSect="00990C7B">
      <w:pgSz w:w="12240" w:h="15840"/>
      <w:pgMar w:top="426" w:right="850" w:bottom="56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B7C9F"/>
    <w:rsid w:val="005C348A"/>
    <w:rsid w:val="00990C7B"/>
    <w:rsid w:val="00AB7C9F"/>
    <w:rsid w:val="00B07914"/>
    <w:rsid w:val="00BB54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15F43F-934B-4C64-B77A-C110A51835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B54C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0791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07914"/>
    <w:rPr>
      <w:rFonts w:ascii="Segoe UI" w:eastAsiaTheme="minorEastAsia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281</Words>
  <Characters>1602</Characters>
  <Application>Microsoft Office Word</Application>
  <DocSecurity>0</DocSecurity>
  <Lines>13</Lines>
  <Paragraphs>3</Paragraphs>
  <ScaleCrop>false</ScaleCrop>
  <Company/>
  <LinksUpToDate>false</LinksUpToDate>
  <CharactersWithSpaces>1880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admin</cp:lastModifiedBy>
  <cp:revision>5</cp:revision>
  <cp:lastPrinted>2021-01-16T06:34:00Z</cp:lastPrinted>
  <dcterms:created xsi:type="dcterms:W3CDTF">2021-01-06T07:59:00Z</dcterms:created>
  <dcterms:modified xsi:type="dcterms:W3CDTF">2021-01-16T06:34:00Z</dcterms:modified>
</cp:coreProperties>
</file>